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120" w:before="120" w:lineRule="auto"/>
        <w:ind w:right="-40.8661417322827"/>
        <w:jc w:val="center"/>
        <w:rPr>
          <w:sz w:val="18"/>
          <w:szCs w:val="18"/>
        </w:rPr>
      </w:pPr>
      <w:bookmarkStart w:colFirst="0" w:colLast="0" w:name="_lsoo2l9fn0bw" w:id="0"/>
      <w:bookmarkEnd w:id="0"/>
      <w:r w:rsidDel="00000000" w:rsidR="00000000" w:rsidRPr="00000000">
        <w:rPr>
          <w:sz w:val="18"/>
          <w:szCs w:val="18"/>
          <w:rtl w:val="0"/>
        </w:rPr>
        <w:t xml:space="preserve">ANEXO 7</w:t>
      </w:r>
    </w:p>
    <w:p w:rsidR="00000000" w:rsidDel="00000000" w:rsidP="00000000" w:rsidRDefault="00000000" w:rsidRPr="00000000" w14:paraId="00000002">
      <w:pPr>
        <w:pStyle w:val="Title"/>
        <w:spacing w:after="120" w:before="120" w:lineRule="auto"/>
        <w:ind w:right="-40.8661417322827"/>
        <w:jc w:val="center"/>
        <w:rPr>
          <w:sz w:val="18"/>
          <w:szCs w:val="18"/>
        </w:rPr>
      </w:pPr>
      <w:bookmarkStart w:colFirst="0" w:colLast="0" w:name="_5ls7ccy6ygh9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after="120" w:before="120" w:lineRule="auto"/>
        <w:ind w:right="-40.8661417322827"/>
        <w:jc w:val="center"/>
        <w:rPr>
          <w:b w:val="1"/>
          <w:sz w:val="18"/>
          <w:szCs w:val="18"/>
        </w:rPr>
      </w:pPr>
      <w:bookmarkStart w:colFirst="0" w:colLast="0" w:name="_hd5zkujijn3l" w:id="2"/>
      <w:bookmarkEnd w:id="2"/>
      <w:r w:rsidDel="00000000" w:rsidR="00000000" w:rsidRPr="00000000">
        <w:rPr>
          <w:sz w:val="18"/>
          <w:szCs w:val="18"/>
          <w:rtl w:val="0"/>
        </w:rPr>
        <w:t xml:space="preserve">EDITAL PNAB Nº 08/2024 – EDITAL DE FOMENTO À IMPLEMENTAÇÃO DO </w:t>
      </w:r>
      <w:r w:rsidDel="00000000" w:rsidR="00000000" w:rsidRPr="00000000">
        <w:rPr>
          <w:color w:val="0d0d0d"/>
          <w:sz w:val="18"/>
          <w:szCs w:val="18"/>
          <w:rtl w:val="0"/>
        </w:rPr>
        <w:t xml:space="preserve">MUSEU DE ARQUEOLOGIA E ETNOLOGIA DE IGUASSÚ VELHA (MAE)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36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6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CARTA DE ANUÊNCIA </w:t>
      </w:r>
    </w:p>
    <w:p w:rsidR="00000000" w:rsidDel="00000000" w:rsidP="00000000" w:rsidRDefault="00000000" w:rsidRPr="00000000" w14:paraId="00000007">
      <w:pPr>
        <w:spacing w:after="120" w:before="120" w:line="276" w:lineRule="auto"/>
        <w:ind w:right="12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Eu, __________________________________________________________________, portador do CPF de nº ____________________________, declaro que estou plenamente de acordo e participarei da realização da proposta cultural ______________________________________________________, a ser produzido pelo proponente ___________________________________________________, de CNPJ nº ____________________________, na função de _________________________________ cuja proposta será inscrita no </w:t>
      </w:r>
      <w:r w:rsidDel="00000000" w:rsidR="00000000" w:rsidRPr="00000000">
        <w:rPr>
          <w:b w:val="1"/>
          <w:sz w:val="18"/>
          <w:szCs w:val="18"/>
          <w:rtl w:val="0"/>
        </w:rPr>
        <w:t xml:space="preserve">EDITAL PNAB Nº 08/2024 – EDITAL DE FOMENTO À IMPLEMENTAÇÃO DO </w:t>
      </w:r>
      <w:r w:rsidDel="00000000" w:rsidR="00000000" w:rsidRPr="00000000">
        <w:rPr>
          <w:b w:val="1"/>
          <w:color w:val="0d0d0d"/>
          <w:sz w:val="18"/>
          <w:szCs w:val="18"/>
          <w:rtl w:val="0"/>
        </w:rPr>
        <w:t xml:space="preserve">MUSEU DE ARQUEOLOGIA E ETNOLOGIA DE IGUASSÚ VELHA (MAE)</w:t>
      </w:r>
      <w:r w:rsidDel="00000000" w:rsidR="00000000" w:rsidRPr="00000000">
        <w:rPr>
          <w:sz w:val="18"/>
          <w:szCs w:val="18"/>
          <w:rtl w:val="0"/>
        </w:rPr>
        <w:t xml:space="preserve">, da Secretaria Municipal de Cultura de Nova Iguaçu.</w:t>
      </w:r>
    </w:p>
    <w:p w:rsidR="00000000" w:rsidDel="00000000" w:rsidP="00000000" w:rsidRDefault="00000000" w:rsidRPr="00000000" w14:paraId="00000009">
      <w:pPr>
        <w:spacing w:after="160"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Por ser verdade, firmo:</w:t>
      </w:r>
    </w:p>
    <w:p w:rsidR="00000000" w:rsidDel="00000000" w:rsidP="00000000" w:rsidRDefault="00000000" w:rsidRPr="00000000" w14:paraId="0000000B">
      <w:pPr>
        <w:spacing w:after="120" w:before="120" w:line="276" w:lineRule="auto"/>
        <w:ind w:left="120" w:right="1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widowControl w:val="0"/>
        <w:spacing w:before="210" w:line="274" w:lineRule="auto"/>
        <w:ind w:left="2160" w:right="-4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 Nova Iguaçu, ____ de ______________ de 202_.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76" w:lineRule="auto"/>
        <w:ind w:left="120" w:right="120" w:firstLine="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76" w:lineRule="auto"/>
        <w:ind w:left="120" w:right="120" w:firstLine="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76" w:lineRule="auto"/>
        <w:ind w:left="120" w:right="120" w:firstLine="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76" w:lineRule="auto"/>
        <w:ind w:left="120" w:right="120" w:firstLine="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76" w:lineRule="auto"/>
        <w:ind w:left="120" w:right="120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2">
      <w:pPr>
        <w:spacing w:after="120" w:before="120" w:line="276" w:lineRule="auto"/>
        <w:ind w:left="120" w:right="120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ASSINATURA DO DECLARANTE</w:t>
      </w:r>
    </w:p>
    <w:p w:rsidR="00000000" w:rsidDel="00000000" w:rsidP="00000000" w:rsidRDefault="00000000" w:rsidRPr="00000000" w14:paraId="00000013">
      <w:pPr>
        <w:ind w:right="-324.3307086614169"/>
        <w:jc w:val="center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Rule="auto"/>
        <w:ind w:right="-324.3307086614169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Rule="auto"/>
        <w:ind w:right="-324.3307086614169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Rule="auto"/>
        <w:ind w:right="-324.3307086614169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Rule="auto"/>
        <w:ind w:right="-324.3307086614169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Rule="auto"/>
        <w:ind w:right="-324.3307086614169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Rule="auto"/>
        <w:ind w:right="-324.3307086614169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Rule="auto"/>
        <w:ind w:right="-324.3307086614169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Rule="auto"/>
        <w:ind w:right="-324.3307086614169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120" w:lineRule="auto"/>
        <w:ind w:right="-324.3307086614169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120" w:lineRule="auto"/>
        <w:ind w:right="-324.3307086614169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Rule="auto"/>
        <w:ind w:right="-324.3307086614169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Rule="auto"/>
        <w:ind w:right="-324.3307086614169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Rule="auto"/>
        <w:ind w:right="-324.3307086614169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17.3228346456694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14" w:line="360" w:lineRule="auto"/>
      <w:ind w:right="-324.3307086614169"/>
      <w:jc w:val="both"/>
    </w:pPr>
    <w:rPr>
      <w:b w:val="1"/>
      <w:sz w:val="18"/>
      <w:szCs w:val="18"/>
      <w:highlight w:val="gree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214" w:line="360" w:lineRule="auto"/>
      <w:ind w:right="-324.3307086614169"/>
      <w:jc w:val="both"/>
    </w:pPr>
    <w:rPr>
      <w:b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line="360" w:lineRule="auto"/>
      <w:jc w:val="center"/>
    </w:pPr>
    <w:rPr>
      <w:b w:val="1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