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PNAB N° 07/2024  - PRÊMIO GRUPO CACO DE VIDRO </w:t>
        <w:br w:type="textWrapping"/>
        <w:t xml:space="preserve">PREMIAÇÃO DE PONTOS DE CULTURA</w:t>
      </w:r>
      <w:r w:rsidDel="00000000" w:rsidR="00000000" w:rsidRPr="00000000">
        <w:rPr>
          <w:b w:val="1"/>
          <w:sz w:val="20"/>
          <w:szCs w:val="20"/>
          <w:rtl w:val="0"/>
        </w:rPr>
        <w:t xml:space="preserve"> - GRUPOS E COLETIVOS CULTURAIS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NOVA IGUAÇU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PNAB N° 07/2024  - PRÊMIO GRUPO CACO DE VIDRO PREMIAÇÃO DE PONTOS DE CULTURA, que sou ______________________________________(informar se é NEGRO OU INDÍGENA).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Nova Iguaçu, ________de____________de_________</w:t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-523872</wp:posOffset>
          </wp:positionH>
          <wp:positionV relativeFrom="paragraph">
            <wp:posOffset>-62098</wp:posOffset>
          </wp:positionV>
          <wp:extent cx="1038225" cy="44648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4038600</wp:posOffset>
          </wp:positionH>
          <wp:positionV relativeFrom="paragraph">
            <wp:posOffset>-143060</wp:posOffset>
          </wp:positionV>
          <wp:extent cx="2147226" cy="7393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781050</wp:posOffset>
          </wp:positionH>
          <wp:positionV relativeFrom="paragraph">
            <wp:posOffset>-90674</wp:posOffset>
          </wp:positionV>
          <wp:extent cx="3030930" cy="50940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0930" cy="509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-790573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+AUFqHIJwOlW1fpmFTlViHyKQ==">CgMxLjA4AHIhMWNENjgtd25WTkVvY243cUZzM2ZfVWFYaWM3djgzclQy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